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8E14DB">
            <w:pPr>
              <w:pStyle w:val="TableParagraph"/>
              <w:spacing w:line="256" w:lineRule="exact"/>
              <w:ind w:left="108"/>
              <w:rPr>
                <w:b/>
                <w:sz w:val="24"/>
              </w:rPr>
            </w:pPr>
            <w:r>
              <w:rPr>
                <w:b/>
                <w:sz w:val="24"/>
              </w:rPr>
              <w:t>16</w:t>
            </w:r>
            <w:r w:rsidR="002D39D5">
              <w:rPr>
                <w:b/>
                <w:sz w:val="24"/>
              </w:rPr>
              <w:t>.08</w:t>
            </w:r>
            <w:r w:rsidR="00F86D2D" w:rsidRPr="007A0551">
              <w:rPr>
                <w:b/>
                <w:sz w:val="24"/>
              </w:rPr>
              <w:t xml:space="preserve">.2022 </w:t>
            </w:r>
            <w:r w:rsidR="00140FA8" w:rsidRPr="007A0551">
              <w:rPr>
                <w:b/>
                <w:sz w:val="24"/>
              </w:rPr>
              <w:t xml:space="preserve">     </w:t>
            </w:r>
            <w:r>
              <w:rPr>
                <w:b/>
                <w:sz w:val="24"/>
              </w:rPr>
              <w:t>16</w:t>
            </w:r>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802B6E">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802B6E">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rsidP="003E7A33">
            <w:pPr>
              <w:pStyle w:val="TableParagraph"/>
              <w:spacing w:line="256" w:lineRule="exact"/>
              <w:rPr>
                <w:b/>
                <w:sz w:val="24"/>
              </w:rPr>
            </w:pP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826A75">
        <w:trPr>
          <w:trHeight w:val="589"/>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D0725C" w:rsidRPr="00E76A70" w:rsidRDefault="00826A75" w:rsidP="00E67062">
            <w:pPr>
              <w:pStyle w:val="TableParagraph"/>
              <w:spacing w:before="99"/>
              <w:ind w:right="99"/>
              <w:rPr>
                <w:sz w:val="18"/>
                <w:szCs w:val="18"/>
              </w:rPr>
            </w:pPr>
            <w:r>
              <w:rPr>
                <w:sz w:val="18"/>
                <w:szCs w:val="18"/>
              </w:rPr>
              <w:t>SU ARITMA – YUMUŞATMA CİHAZI BAKIM KİTİ</w:t>
            </w:r>
          </w:p>
        </w:tc>
        <w:tc>
          <w:tcPr>
            <w:tcW w:w="992" w:type="dxa"/>
            <w:vAlign w:val="center"/>
          </w:tcPr>
          <w:p w:rsidR="001920EF" w:rsidRPr="00E76A70" w:rsidRDefault="00826A75" w:rsidP="00140FA8">
            <w:pPr>
              <w:pStyle w:val="TableParagraph"/>
              <w:spacing w:before="80"/>
              <w:ind w:right="114"/>
              <w:jc w:val="center"/>
              <w:rPr>
                <w:sz w:val="18"/>
                <w:szCs w:val="18"/>
              </w:rPr>
            </w:pPr>
            <w:r>
              <w:rPr>
                <w:sz w:val="18"/>
                <w:szCs w:val="18"/>
              </w:rPr>
              <w:t>1</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826A75">
        <w:trPr>
          <w:trHeight w:val="525"/>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04244F">
      <w:pgSz w:w="11880" w:h="16780"/>
      <w:pgMar w:top="0"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2D39D5"/>
    <w:rsid w:val="00336C86"/>
    <w:rsid w:val="003420F5"/>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E631C"/>
    <w:rsid w:val="007F35D6"/>
    <w:rsid w:val="007F58E0"/>
    <w:rsid w:val="00802B6E"/>
    <w:rsid w:val="0081279D"/>
    <w:rsid w:val="00826A75"/>
    <w:rsid w:val="00826D50"/>
    <w:rsid w:val="0084079C"/>
    <w:rsid w:val="00887145"/>
    <w:rsid w:val="008E14DB"/>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4</cp:revision>
  <cp:lastPrinted>2022-01-31T08:29:00Z</cp:lastPrinted>
  <dcterms:created xsi:type="dcterms:W3CDTF">2022-07-27T11:14:00Z</dcterms:created>
  <dcterms:modified xsi:type="dcterms:W3CDTF">2022-08-15T13:31:00Z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